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B4FC" w14:textId="77777777" w:rsidR="008F7469" w:rsidRPr="00C177E0" w:rsidRDefault="008F7469" w:rsidP="00850B04">
      <w:pPr>
        <w:pStyle w:val="NoSpacing"/>
        <w:rPr>
          <w:b/>
          <w:bCs/>
          <w:sz w:val="32"/>
          <w:szCs w:val="32"/>
        </w:rPr>
      </w:pPr>
      <w:bookmarkStart w:id="0" w:name="_GoBack"/>
      <w:bookmarkEnd w:id="0"/>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01A17C50" w:rsidR="008F7469" w:rsidRPr="005947E8" w:rsidRDefault="008F7469" w:rsidP="00850B04">
            <w:pPr>
              <w:spacing w:before="60" w:after="60"/>
              <w:rPr>
                <w:i/>
              </w:rPr>
            </w:pPr>
            <w:r w:rsidRPr="005947E8">
              <w:rPr>
                <w:i/>
              </w:rPr>
              <w:t>School/college/university</w:t>
            </w:r>
            <w:r w:rsidR="00934FB1">
              <w:rPr>
                <w:i/>
              </w:rPr>
              <w:t xml:space="preserve"> and dates attended</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EED965F" w14:textId="77777777" w:rsidR="00083EFA" w:rsidRDefault="00083EFA" w:rsidP="00083EFA">
            <w:pPr>
              <w:spacing w:before="60" w:after="60"/>
            </w:pPr>
            <w:r>
              <w:t>Please provide your full employment history, including explanations for any gaps</w:t>
            </w:r>
          </w:p>
          <w:p w14:paraId="67957E8F" w14:textId="2BAEA7C2" w:rsidR="008F7469" w:rsidRDefault="00083EFA" w:rsidP="00083EFA">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000567C2">
        <w:tc>
          <w:tcPr>
            <w:tcW w:w="9016" w:type="dxa"/>
            <w:gridSpan w:val="3"/>
            <w:tcBorders>
              <w:bottom w:val="nil"/>
            </w:tcBorders>
          </w:tcPr>
          <w:p w14:paraId="51A3670E" w14:textId="5F4B2DE7" w:rsidR="004C08CE"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indicate where you saw this role advertised.</w:t>
            </w:r>
            <w:r w:rsidR="00E954BC">
              <w:rPr>
                <w:b/>
                <w:bCs/>
                <w:color w:val="000000" w:themeColor="text1"/>
                <w:sz w:val="24"/>
              </w:rPr>
              <w:t xml:space="preserve"> </w:t>
            </w:r>
            <w:r w:rsidR="00E954BC" w:rsidRPr="00A8298E">
              <w:rPr>
                <w:b/>
                <w:bCs/>
                <w:color w:val="000000" w:themeColor="text1"/>
                <w:sz w:val="24"/>
              </w:rPr>
              <w:t>If you select ‘other’ please specify</w:t>
            </w:r>
            <w:r w:rsidR="00E954BC">
              <w:rPr>
                <w:b/>
                <w:bCs/>
                <w:color w:val="000000" w:themeColor="text1"/>
                <w:sz w:val="24"/>
              </w:rPr>
              <w:t>.</w:t>
            </w:r>
            <w:r w:rsidRPr="001D4DC8">
              <w:rPr>
                <w:b/>
                <w:bCs/>
                <w:color w:val="000000" w:themeColor="text1"/>
                <w:sz w:val="24"/>
              </w:rPr>
              <w:t xml:space="preserve"> </w:t>
            </w:r>
          </w:p>
          <w:sdt>
            <w:sdtPr>
              <w:rPr>
                <w:lang w:val="en-US"/>
              </w:rPr>
              <w:id w:val="-1883931107"/>
              <w:placeholder>
                <w:docPart w:val="5633EF7E03B54B04A42866F5B970C97F"/>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Guardian Jobs" w:value="Guardian Jobs"/>
                <w:listItem w:displayText="Indeed" w:value="Indeed"/>
                <w:listItem w:displayText="LinkedIn" w:value="LinkedIn"/>
                <w:listItem w:displayText="Job Centre" w:value="Job Centre"/>
                <w:listItem w:displayText="Word of mouth" w:value="Word of mouth"/>
                <w:listItem w:displayText="Other" w:value="Other"/>
              </w:dropDownList>
            </w:sdtPr>
            <w:sdtEndPr/>
            <w:sdtContent>
              <w:p w14:paraId="6F83ADA1" w14:textId="05ABBF11" w:rsidR="001D4DC8" w:rsidRPr="001D4DC8" w:rsidRDefault="0026733C" w:rsidP="0026733C">
                <w:pPr>
                  <w:spacing w:before="60" w:after="60"/>
                  <w:rPr>
                    <w:lang w:val="en-US"/>
                  </w:rPr>
                </w:pPr>
                <w:r w:rsidRPr="00BC00DF">
                  <w:rPr>
                    <w:rStyle w:val="PlaceholderText"/>
                    <w:color w:val="000000" w:themeColor="text1"/>
                  </w:rPr>
                  <w:t>Choose an item.</w:t>
                </w:r>
              </w:p>
            </w:sdtContent>
          </w:sdt>
        </w:tc>
      </w:tr>
      <w:tr w:rsidR="000567C2" w14:paraId="783554DD" w14:textId="77777777" w:rsidTr="000567C2">
        <w:tc>
          <w:tcPr>
            <w:tcW w:w="9016" w:type="dxa"/>
            <w:gridSpan w:val="3"/>
            <w:tcBorders>
              <w:top w:val="nil"/>
            </w:tcBorders>
          </w:tcPr>
          <w:p w14:paraId="55FA239E" w14:textId="3C32E62C" w:rsidR="000567C2" w:rsidRPr="000567C2" w:rsidRDefault="000567C2" w:rsidP="00850B04">
            <w:pPr>
              <w:spacing w:before="60" w:after="60"/>
              <w:rPr>
                <w:b/>
                <w:bCs/>
                <w:color w:val="000000" w:themeColor="text1"/>
                <w:sz w:val="24"/>
              </w:rPr>
            </w:pPr>
            <w:r w:rsidRPr="000567C2">
              <w:rPr>
                <w:b/>
                <w:bCs/>
                <w:color w:val="000000" w:themeColor="text1"/>
                <w:sz w:val="24"/>
              </w:rPr>
              <w:t xml:space="preserve">Other: </w:t>
            </w:r>
          </w:p>
        </w:tc>
      </w:tr>
      <w:tr w:rsidR="00292950" w14:paraId="70C3B8A6" w14:textId="77777777" w:rsidTr="7C2D6C1F">
        <w:tc>
          <w:tcPr>
            <w:tcW w:w="704" w:type="dxa"/>
          </w:tcPr>
          <w:p w14:paraId="05AB38B1" w14:textId="653D8E25" w:rsidR="00292950" w:rsidRPr="00516E79" w:rsidRDefault="00292950" w:rsidP="00850B04">
            <w:pPr>
              <w:spacing w:before="60" w:after="60"/>
              <w:rPr>
                <w:b/>
                <w:color w:val="FF0000"/>
                <w:sz w:val="24"/>
              </w:rPr>
            </w:pPr>
          </w:p>
        </w:tc>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8F7469" w14:paraId="068FF0FB" w14:textId="77777777" w:rsidTr="7C2D6C1F">
        <w:tc>
          <w:tcPr>
            <w:tcW w:w="9016" w:type="dxa"/>
            <w:gridSpan w:val="3"/>
          </w:tcPr>
          <w:p w14:paraId="10F99C46" w14:textId="4848C88F" w:rsidR="005836FB" w:rsidRPr="005836FB" w:rsidRDefault="7C2D6C1F" w:rsidP="7C2D6C1F">
            <w:pPr>
              <w:spacing w:before="60" w:after="60" w:line="259" w:lineRule="auto"/>
              <w:rPr>
                <w:b/>
                <w:bCs/>
                <w:sz w:val="24"/>
                <w:szCs w:val="24"/>
              </w:rPr>
            </w:pPr>
            <w:r w:rsidRPr="005836FB">
              <w:rPr>
                <w:b/>
                <w:bCs/>
                <w:sz w:val="24"/>
                <w:szCs w:val="24"/>
              </w:rPr>
              <w:t>Q</w:t>
            </w:r>
            <w:r w:rsidR="00791DE4" w:rsidRPr="005836FB">
              <w:rPr>
                <w:b/>
                <w:bCs/>
                <w:sz w:val="24"/>
                <w:szCs w:val="24"/>
              </w:rPr>
              <w:t>1</w:t>
            </w:r>
            <w:r w:rsidR="006642C5">
              <w:rPr>
                <w:b/>
                <w:bCs/>
                <w:sz w:val="24"/>
                <w:szCs w:val="24"/>
              </w:rPr>
              <w:t>.</w:t>
            </w:r>
            <w:r w:rsidR="00791DE4" w:rsidRPr="005836FB">
              <w:rPr>
                <w:b/>
                <w:bCs/>
                <w:sz w:val="24"/>
                <w:szCs w:val="24"/>
              </w:rPr>
              <w:t xml:space="preserve"> Why do you want to work for the Sutton Trust?</w:t>
            </w:r>
            <w:r w:rsidR="0032431C" w:rsidRPr="005836FB">
              <w:rPr>
                <w:b/>
                <w:bCs/>
                <w:sz w:val="24"/>
                <w:szCs w:val="24"/>
              </w:rPr>
              <w:t xml:space="preserve"> </w:t>
            </w:r>
          </w:p>
          <w:p w14:paraId="4F18D428" w14:textId="05831642" w:rsidR="008F7469" w:rsidRPr="005947E8" w:rsidRDefault="0032431C" w:rsidP="7C2D6C1F">
            <w:pPr>
              <w:spacing w:before="60" w:after="60" w:line="259" w:lineRule="auto"/>
              <w:rPr>
                <w:b/>
              </w:rPr>
            </w:pPr>
            <w:r w:rsidRPr="0032431C">
              <w:rPr>
                <w:i/>
                <w:iCs/>
                <w:sz w:val="24"/>
                <w:szCs w:val="24"/>
              </w:rPr>
              <w:t>Please answer in no more than 100 words</w:t>
            </w:r>
          </w:p>
        </w:tc>
      </w:tr>
      <w:tr w:rsidR="008F7469" w14:paraId="42A80E25" w14:textId="77777777" w:rsidTr="7C2D6C1F">
        <w:tc>
          <w:tcPr>
            <w:tcW w:w="9016" w:type="dxa"/>
            <w:gridSpan w:val="3"/>
          </w:tcPr>
          <w:p w14:paraId="5B1C769E" w14:textId="77777777" w:rsidR="008F7469" w:rsidRDefault="008F7469" w:rsidP="00850B04">
            <w:pPr>
              <w:spacing w:before="60" w:after="60"/>
            </w:pPr>
          </w:p>
          <w:p w14:paraId="6DFF7665" w14:textId="77777777" w:rsidR="008F7469" w:rsidRDefault="008F7469" w:rsidP="00850B04">
            <w:pPr>
              <w:spacing w:before="60" w:after="60"/>
            </w:pPr>
          </w:p>
          <w:p w14:paraId="7C6DE937" w14:textId="77777777" w:rsidR="008F7469" w:rsidRDefault="008F7469" w:rsidP="00850B04">
            <w:pPr>
              <w:spacing w:before="60" w:after="60"/>
            </w:pPr>
          </w:p>
          <w:p w14:paraId="1F98CBCF" w14:textId="77777777" w:rsidR="008F7469" w:rsidRDefault="008F7469" w:rsidP="00850B04">
            <w:pPr>
              <w:spacing w:before="60" w:after="60"/>
            </w:pPr>
          </w:p>
          <w:p w14:paraId="43CF7C2C" w14:textId="77777777" w:rsidR="008F7469" w:rsidRDefault="008F7469" w:rsidP="00850B04">
            <w:pPr>
              <w:spacing w:before="60" w:after="60"/>
            </w:pPr>
          </w:p>
          <w:p w14:paraId="09DB71C3" w14:textId="77777777" w:rsidR="008F7469" w:rsidRDefault="008F7469" w:rsidP="00850B04">
            <w:pPr>
              <w:spacing w:before="60" w:after="60"/>
            </w:pPr>
          </w:p>
        </w:tc>
      </w:tr>
      <w:tr w:rsidR="008F7469" w14:paraId="07AE1814" w14:textId="77777777" w:rsidTr="7C2D6C1F">
        <w:tc>
          <w:tcPr>
            <w:tcW w:w="9016" w:type="dxa"/>
            <w:gridSpan w:val="3"/>
          </w:tcPr>
          <w:p w14:paraId="3C3BAB91" w14:textId="1864B55E" w:rsidR="006642C5" w:rsidRDefault="7C2D6C1F" w:rsidP="7C2D6C1F">
            <w:pPr>
              <w:spacing w:before="60" w:after="60"/>
              <w:rPr>
                <w:b/>
                <w:bCs/>
                <w:sz w:val="24"/>
                <w:szCs w:val="24"/>
              </w:rPr>
            </w:pPr>
            <w:r w:rsidRPr="7C2D6C1F">
              <w:rPr>
                <w:b/>
                <w:bCs/>
                <w:sz w:val="24"/>
                <w:szCs w:val="24"/>
              </w:rPr>
              <w:lastRenderedPageBreak/>
              <w:t>Q2</w:t>
            </w:r>
            <w:r w:rsidR="006642C5">
              <w:rPr>
                <w:b/>
                <w:bCs/>
                <w:sz w:val="24"/>
                <w:szCs w:val="24"/>
              </w:rPr>
              <w:t>.</w:t>
            </w:r>
            <w:r w:rsidR="00791DE4">
              <w:rPr>
                <w:b/>
                <w:bCs/>
                <w:sz w:val="24"/>
                <w:szCs w:val="24"/>
              </w:rPr>
              <w:t xml:space="preserve"> </w:t>
            </w:r>
            <w:r w:rsidR="00491B7D">
              <w:rPr>
                <w:b/>
                <w:bCs/>
                <w:sz w:val="24"/>
                <w:szCs w:val="24"/>
              </w:rPr>
              <w:t>W</w:t>
            </w:r>
            <w:r w:rsidR="00A1256B">
              <w:rPr>
                <w:b/>
                <w:bCs/>
                <w:sz w:val="24"/>
                <w:szCs w:val="24"/>
              </w:rPr>
              <w:t>hy</w:t>
            </w:r>
            <w:r w:rsidR="00852D7C">
              <w:rPr>
                <w:b/>
                <w:bCs/>
                <w:sz w:val="24"/>
                <w:szCs w:val="24"/>
              </w:rPr>
              <w:t xml:space="preserve"> will your</w:t>
            </w:r>
            <w:r w:rsidR="00491B7D">
              <w:rPr>
                <w:b/>
                <w:bCs/>
                <w:sz w:val="24"/>
                <w:szCs w:val="24"/>
              </w:rPr>
              <w:t xml:space="preserve"> experience make you</w:t>
            </w:r>
            <w:r w:rsidR="00797D6B">
              <w:rPr>
                <w:b/>
                <w:bCs/>
                <w:sz w:val="24"/>
                <w:szCs w:val="24"/>
              </w:rPr>
              <w:t xml:space="preserve"> suitable for</w:t>
            </w:r>
            <w:r w:rsidR="00491B7D">
              <w:rPr>
                <w:b/>
                <w:bCs/>
                <w:sz w:val="24"/>
                <w:szCs w:val="24"/>
              </w:rPr>
              <w:t xml:space="preserve"> the role</w:t>
            </w:r>
            <w:r w:rsidR="00797D6B">
              <w:rPr>
                <w:b/>
                <w:bCs/>
                <w:sz w:val="24"/>
                <w:szCs w:val="24"/>
              </w:rPr>
              <w:t>?</w:t>
            </w:r>
          </w:p>
          <w:p w14:paraId="44338625" w14:textId="4564847E" w:rsidR="008F7469" w:rsidRPr="006642C5" w:rsidRDefault="0032431C" w:rsidP="7C2D6C1F">
            <w:pPr>
              <w:spacing w:before="60" w:after="60"/>
              <w:rPr>
                <w:sz w:val="24"/>
                <w:szCs w:val="24"/>
              </w:rPr>
            </w:pPr>
            <w:r w:rsidRPr="006642C5">
              <w:rPr>
                <w:i/>
                <w:iCs/>
                <w:sz w:val="24"/>
                <w:szCs w:val="24"/>
              </w:rPr>
              <w:t>Please answer in no more than 100 words</w:t>
            </w:r>
          </w:p>
        </w:tc>
      </w:tr>
      <w:tr w:rsidR="00791DE4" w14:paraId="4AD7FE1C" w14:textId="77777777" w:rsidTr="7C2D6C1F">
        <w:tc>
          <w:tcPr>
            <w:tcW w:w="9016" w:type="dxa"/>
            <w:gridSpan w:val="3"/>
          </w:tcPr>
          <w:p w14:paraId="7B1E53FA" w14:textId="77777777" w:rsidR="00791DE4" w:rsidRDefault="00791DE4" w:rsidP="00850B04">
            <w:pPr>
              <w:spacing w:before="60" w:after="60"/>
            </w:pPr>
          </w:p>
          <w:p w14:paraId="73E9CC18" w14:textId="77777777" w:rsidR="005836FB" w:rsidRDefault="005836FB" w:rsidP="00850B04">
            <w:pPr>
              <w:spacing w:before="60" w:after="60"/>
            </w:pPr>
          </w:p>
          <w:p w14:paraId="394DAF8C" w14:textId="77777777" w:rsidR="005836FB" w:rsidRDefault="005836FB" w:rsidP="00850B04">
            <w:pPr>
              <w:spacing w:before="60" w:after="60"/>
            </w:pPr>
          </w:p>
          <w:p w14:paraId="21C983F4" w14:textId="6B47B73E" w:rsidR="005836FB" w:rsidRDefault="005836FB" w:rsidP="00850B04">
            <w:pPr>
              <w:spacing w:before="60" w:after="60"/>
            </w:pPr>
          </w:p>
        </w:tc>
      </w:tr>
      <w:tr w:rsidR="008F7469" w14:paraId="23163565" w14:textId="77777777" w:rsidTr="7C2D6C1F">
        <w:tc>
          <w:tcPr>
            <w:tcW w:w="9016" w:type="dxa"/>
            <w:gridSpan w:val="3"/>
          </w:tcPr>
          <w:p w14:paraId="6402402A" w14:textId="2651DA94" w:rsidR="006642C5" w:rsidRPr="006642C5" w:rsidRDefault="00B40671" w:rsidP="00850B04">
            <w:pPr>
              <w:spacing w:before="60" w:after="60"/>
              <w:rPr>
                <w:b/>
                <w:bCs/>
                <w:sz w:val="24"/>
                <w:szCs w:val="24"/>
              </w:rPr>
            </w:pPr>
            <w:r w:rsidRPr="006642C5">
              <w:rPr>
                <w:b/>
                <w:bCs/>
                <w:sz w:val="24"/>
                <w:szCs w:val="24"/>
              </w:rPr>
              <w:t>Q3</w:t>
            </w:r>
            <w:r w:rsidR="006642C5" w:rsidRPr="006642C5">
              <w:rPr>
                <w:b/>
                <w:bCs/>
                <w:sz w:val="24"/>
                <w:szCs w:val="24"/>
              </w:rPr>
              <w:t>.</w:t>
            </w:r>
            <w:r w:rsidR="00AC72A5">
              <w:rPr>
                <w:b/>
                <w:bCs/>
                <w:sz w:val="24"/>
                <w:szCs w:val="24"/>
              </w:rPr>
              <w:t xml:space="preserve"> </w:t>
            </w:r>
            <w:r w:rsidR="00306F2A">
              <w:rPr>
                <w:b/>
                <w:bCs/>
                <w:sz w:val="24"/>
                <w:szCs w:val="24"/>
              </w:rPr>
              <w:t xml:space="preserve">From your experience, </w:t>
            </w:r>
            <w:r w:rsidR="00B86701">
              <w:rPr>
                <w:b/>
                <w:bCs/>
                <w:sz w:val="24"/>
                <w:szCs w:val="24"/>
              </w:rPr>
              <w:t xml:space="preserve">what </w:t>
            </w:r>
            <w:r w:rsidR="000E4DA9">
              <w:rPr>
                <w:b/>
                <w:bCs/>
                <w:sz w:val="24"/>
                <w:szCs w:val="24"/>
              </w:rPr>
              <w:t>do</w:t>
            </w:r>
            <w:r w:rsidR="0036526D">
              <w:rPr>
                <w:b/>
                <w:bCs/>
                <w:sz w:val="24"/>
                <w:szCs w:val="24"/>
              </w:rPr>
              <w:t xml:space="preserve"> you see as effective tools for</w:t>
            </w:r>
            <w:r w:rsidR="00B86701">
              <w:rPr>
                <w:b/>
                <w:bCs/>
                <w:sz w:val="24"/>
                <w:szCs w:val="24"/>
              </w:rPr>
              <w:t xml:space="preserve"> </w:t>
            </w:r>
            <w:r w:rsidR="00AC72A5">
              <w:rPr>
                <w:b/>
                <w:bCs/>
                <w:sz w:val="24"/>
                <w:szCs w:val="24"/>
              </w:rPr>
              <w:t xml:space="preserve">engaging alumni with </w:t>
            </w:r>
            <w:r w:rsidR="00DA32A2">
              <w:rPr>
                <w:b/>
                <w:bCs/>
                <w:sz w:val="24"/>
                <w:szCs w:val="24"/>
              </w:rPr>
              <w:t>the work of the Trust?</w:t>
            </w:r>
          </w:p>
          <w:p w14:paraId="0515742A" w14:textId="0AA48155" w:rsidR="008F7469" w:rsidRPr="0032431C" w:rsidRDefault="0032431C" w:rsidP="00850B04">
            <w:pPr>
              <w:spacing w:before="60" w:after="60"/>
              <w:rPr>
                <w:sz w:val="24"/>
                <w:szCs w:val="24"/>
              </w:rPr>
            </w:pPr>
            <w:r w:rsidRPr="0032431C">
              <w:rPr>
                <w:i/>
                <w:iCs/>
                <w:sz w:val="24"/>
                <w:szCs w:val="24"/>
              </w:rPr>
              <w:t xml:space="preserve"> Please answer in no more than 100 words</w:t>
            </w:r>
          </w:p>
        </w:tc>
      </w:tr>
      <w:tr w:rsidR="00791DE4" w14:paraId="758441E0" w14:textId="77777777" w:rsidTr="7C2D6C1F">
        <w:tc>
          <w:tcPr>
            <w:tcW w:w="9016" w:type="dxa"/>
            <w:gridSpan w:val="3"/>
          </w:tcPr>
          <w:p w14:paraId="6F75C96A" w14:textId="77777777" w:rsidR="00791DE4" w:rsidRDefault="00EC0635" w:rsidP="00EC0635">
            <w:pPr>
              <w:tabs>
                <w:tab w:val="left" w:pos="2380"/>
              </w:tabs>
              <w:spacing w:before="60" w:after="60"/>
            </w:pPr>
            <w:r>
              <w:tab/>
            </w:r>
          </w:p>
          <w:p w14:paraId="2EBE7B1B" w14:textId="77777777" w:rsidR="00EC0635" w:rsidRDefault="00EC0635" w:rsidP="00EC0635">
            <w:pPr>
              <w:tabs>
                <w:tab w:val="left" w:pos="2380"/>
              </w:tabs>
              <w:spacing w:before="60" w:after="60"/>
            </w:pPr>
          </w:p>
          <w:p w14:paraId="0A0F2837" w14:textId="77777777" w:rsidR="00EC0635" w:rsidRDefault="00EC0635" w:rsidP="00EC0635">
            <w:pPr>
              <w:tabs>
                <w:tab w:val="left" w:pos="2380"/>
              </w:tabs>
              <w:spacing w:before="60" w:after="60"/>
            </w:pPr>
          </w:p>
          <w:p w14:paraId="7CB4A640" w14:textId="77777777" w:rsidR="00EC0635" w:rsidRDefault="00EC0635" w:rsidP="00EC0635">
            <w:pPr>
              <w:tabs>
                <w:tab w:val="left" w:pos="2380"/>
              </w:tabs>
              <w:spacing w:before="60" w:after="60"/>
            </w:pPr>
          </w:p>
          <w:p w14:paraId="6CB1B7F4" w14:textId="77777777" w:rsidR="00EC0635" w:rsidRDefault="00EC0635" w:rsidP="00EC0635">
            <w:pPr>
              <w:tabs>
                <w:tab w:val="left" w:pos="2380"/>
              </w:tabs>
              <w:spacing w:before="60" w:after="60"/>
            </w:pPr>
          </w:p>
          <w:p w14:paraId="31E9E85F" w14:textId="395AD532" w:rsidR="00EC0635" w:rsidRDefault="00EC0635" w:rsidP="00EC0635">
            <w:pPr>
              <w:tabs>
                <w:tab w:val="left" w:pos="2380"/>
              </w:tabs>
              <w:spacing w:before="60" w:after="60"/>
            </w:pPr>
          </w:p>
        </w:tc>
      </w:tr>
      <w:tr w:rsidR="00FF21A4" w14:paraId="0C1D5171" w14:textId="77777777" w:rsidTr="7C2D6C1F">
        <w:tc>
          <w:tcPr>
            <w:tcW w:w="9016" w:type="dxa"/>
            <w:gridSpan w:val="3"/>
          </w:tcPr>
          <w:p w14:paraId="0CD866B8" w14:textId="2C4AC699" w:rsidR="006642C5" w:rsidRDefault="00FF21A4" w:rsidP="00850B04">
            <w:pPr>
              <w:spacing w:before="60" w:after="60"/>
              <w:rPr>
                <w:sz w:val="24"/>
                <w:szCs w:val="24"/>
              </w:rPr>
            </w:pPr>
            <w:r w:rsidRPr="006642C5">
              <w:rPr>
                <w:b/>
                <w:bCs/>
                <w:sz w:val="24"/>
                <w:szCs w:val="24"/>
              </w:rPr>
              <w:t>Q4</w:t>
            </w:r>
            <w:r w:rsidR="006642C5">
              <w:rPr>
                <w:b/>
                <w:bCs/>
                <w:sz w:val="24"/>
                <w:szCs w:val="24"/>
              </w:rPr>
              <w:t>.</w:t>
            </w:r>
            <w:r w:rsidRPr="006642C5">
              <w:rPr>
                <w:b/>
                <w:bCs/>
                <w:sz w:val="24"/>
                <w:szCs w:val="24"/>
              </w:rPr>
              <w:t xml:space="preserve"> </w:t>
            </w:r>
            <w:r w:rsidR="00511782">
              <w:rPr>
                <w:b/>
                <w:bCs/>
                <w:sz w:val="24"/>
                <w:szCs w:val="24"/>
              </w:rPr>
              <w:t>Please</w:t>
            </w:r>
            <w:r w:rsidR="00AC72A5" w:rsidRPr="006642C5">
              <w:rPr>
                <w:b/>
                <w:bCs/>
                <w:sz w:val="24"/>
                <w:szCs w:val="24"/>
              </w:rPr>
              <w:t xml:space="preserve"> describe a time where you have worked </w:t>
            </w:r>
            <w:r w:rsidR="00AC72A5">
              <w:rPr>
                <w:b/>
                <w:bCs/>
                <w:sz w:val="24"/>
                <w:szCs w:val="24"/>
              </w:rPr>
              <w:t>to increase the engagement of a stakeholder group</w:t>
            </w:r>
            <w:r w:rsidR="00AC72A5" w:rsidRPr="006642C5">
              <w:rPr>
                <w:b/>
                <w:bCs/>
                <w:sz w:val="24"/>
                <w:szCs w:val="24"/>
              </w:rPr>
              <w:t xml:space="preserve">, what </w:t>
            </w:r>
            <w:r w:rsidR="00DA32A2">
              <w:rPr>
                <w:b/>
                <w:bCs/>
                <w:sz w:val="24"/>
                <w:szCs w:val="24"/>
              </w:rPr>
              <w:t>did you do</w:t>
            </w:r>
            <w:r w:rsidR="00AC72A5" w:rsidRPr="006642C5">
              <w:rPr>
                <w:b/>
                <w:bCs/>
                <w:sz w:val="24"/>
                <w:szCs w:val="24"/>
              </w:rPr>
              <w:t xml:space="preserve"> and how did you ensure you were successful in your work?</w:t>
            </w:r>
          </w:p>
          <w:p w14:paraId="54639A25" w14:textId="0C0D2DAE" w:rsidR="00FF21A4" w:rsidRDefault="0032431C" w:rsidP="00850B04">
            <w:pPr>
              <w:spacing w:before="60" w:after="60"/>
            </w:pPr>
            <w:r w:rsidRPr="0032431C">
              <w:rPr>
                <w:i/>
                <w:iCs/>
                <w:sz w:val="24"/>
                <w:szCs w:val="24"/>
              </w:rPr>
              <w:t xml:space="preserve">Please answer in no more than </w:t>
            </w:r>
            <w:r w:rsidR="00A1256B">
              <w:rPr>
                <w:i/>
                <w:iCs/>
                <w:sz w:val="24"/>
                <w:szCs w:val="24"/>
              </w:rPr>
              <w:t>2</w:t>
            </w:r>
            <w:r w:rsidRPr="0032431C">
              <w:rPr>
                <w:i/>
                <w:iCs/>
                <w:sz w:val="24"/>
                <w:szCs w:val="24"/>
              </w:rPr>
              <w:t>00 words</w:t>
            </w:r>
          </w:p>
        </w:tc>
      </w:tr>
      <w:tr w:rsidR="00FF21A4" w14:paraId="4E07C031" w14:textId="77777777" w:rsidTr="7C2D6C1F">
        <w:tc>
          <w:tcPr>
            <w:tcW w:w="9016" w:type="dxa"/>
            <w:gridSpan w:val="3"/>
          </w:tcPr>
          <w:p w14:paraId="33FD1EAD" w14:textId="77777777" w:rsidR="00FF21A4" w:rsidRDefault="00FF21A4" w:rsidP="00850B04">
            <w:pPr>
              <w:spacing w:before="60" w:after="60"/>
            </w:pPr>
          </w:p>
          <w:p w14:paraId="488A1B64" w14:textId="77777777" w:rsidR="00EC0635" w:rsidRDefault="00EC0635" w:rsidP="00850B04">
            <w:pPr>
              <w:spacing w:before="60" w:after="60"/>
            </w:pPr>
          </w:p>
          <w:p w14:paraId="25693343" w14:textId="77777777" w:rsidR="00EC0635" w:rsidRDefault="00EC0635" w:rsidP="00850B04">
            <w:pPr>
              <w:spacing w:before="60" w:after="60"/>
            </w:pPr>
          </w:p>
          <w:p w14:paraId="6A804ECD" w14:textId="77777777" w:rsidR="00EC0635" w:rsidRDefault="00EC0635" w:rsidP="00850B04">
            <w:pPr>
              <w:spacing w:before="60" w:after="60"/>
            </w:pPr>
          </w:p>
          <w:p w14:paraId="6F91F8EE" w14:textId="4FE049E9" w:rsidR="00EC0635" w:rsidRDefault="00EC0635" w:rsidP="00850B04">
            <w:pPr>
              <w:spacing w:before="60" w:after="60"/>
            </w:pPr>
          </w:p>
        </w:tc>
      </w:tr>
      <w:tr w:rsidR="00EC0635" w14:paraId="27D53DDC" w14:textId="77777777" w:rsidTr="7C2D6C1F">
        <w:tc>
          <w:tcPr>
            <w:tcW w:w="9016" w:type="dxa"/>
            <w:gridSpan w:val="3"/>
          </w:tcPr>
          <w:p w14:paraId="69B8B867" w14:textId="77D16B2A" w:rsidR="006642C5" w:rsidRPr="006642C5" w:rsidRDefault="00EC0635" w:rsidP="00850B04">
            <w:pPr>
              <w:spacing w:before="60" w:after="60"/>
              <w:rPr>
                <w:b/>
                <w:bCs/>
                <w:sz w:val="24"/>
                <w:szCs w:val="24"/>
              </w:rPr>
            </w:pPr>
            <w:r w:rsidRPr="006642C5">
              <w:rPr>
                <w:b/>
                <w:bCs/>
                <w:sz w:val="24"/>
                <w:szCs w:val="24"/>
              </w:rPr>
              <w:t>Q5</w:t>
            </w:r>
            <w:r w:rsidR="006642C5">
              <w:rPr>
                <w:b/>
                <w:bCs/>
                <w:sz w:val="24"/>
                <w:szCs w:val="24"/>
              </w:rPr>
              <w:t>.</w:t>
            </w:r>
            <w:r w:rsidRPr="006642C5">
              <w:rPr>
                <w:b/>
                <w:bCs/>
                <w:sz w:val="24"/>
                <w:szCs w:val="24"/>
              </w:rPr>
              <w:t xml:space="preserve"> </w:t>
            </w:r>
            <w:r w:rsidR="009E656D">
              <w:rPr>
                <w:b/>
                <w:bCs/>
                <w:sz w:val="24"/>
                <w:szCs w:val="24"/>
              </w:rPr>
              <w:t>Please d</w:t>
            </w:r>
            <w:r w:rsidRPr="006642C5">
              <w:rPr>
                <w:b/>
                <w:bCs/>
                <w:sz w:val="24"/>
                <w:szCs w:val="24"/>
              </w:rPr>
              <w:t xml:space="preserve">escribe a time when you </w:t>
            </w:r>
            <w:r w:rsidR="00DA32A2">
              <w:rPr>
                <w:b/>
                <w:bCs/>
                <w:sz w:val="24"/>
                <w:szCs w:val="24"/>
              </w:rPr>
              <w:t xml:space="preserve">worked </w:t>
            </w:r>
            <w:r w:rsidR="00531B61">
              <w:rPr>
                <w:b/>
                <w:bCs/>
                <w:sz w:val="24"/>
                <w:szCs w:val="24"/>
              </w:rPr>
              <w:t>collaboratively with colleagues to deliver a project</w:t>
            </w:r>
            <w:r w:rsidR="00EF759D">
              <w:rPr>
                <w:b/>
                <w:bCs/>
                <w:sz w:val="24"/>
                <w:szCs w:val="24"/>
              </w:rPr>
              <w:t>. How did you approach collaboration?</w:t>
            </w:r>
          </w:p>
          <w:p w14:paraId="67D9C130" w14:textId="64E96AF2" w:rsidR="0032431C" w:rsidRDefault="0032431C" w:rsidP="00850B04">
            <w:pPr>
              <w:spacing w:before="60" w:after="60"/>
            </w:pPr>
            <w:r w:rsidRPr="0032431C">
              <w:rPr>
                <w:i/>
                <w:iCs/>
                <w:sz w:val="24"/>
                <w:szCs w:val="24"/>
              </w:rPr>
              <w:t>Please answer in no more than 100 words</w:t>
            </w:r>
          </w:p>
        </w:tc>
      </w:tr>
      <w:tr w:rsidR="00EC0635" w14:paraId="612DB762" w14:textId="77777777" w:rsidTr="7C2D6C1F">
        <w:tc>
          <w:tcPr>
            <w:tcW w:w="9016" w:type="dxa"/>
            <w:gridSpan w:val="3"/>
          </w:tcPr>
          <w:p w14:paraId="64F14734" w14:textId="77777777" w:rsidR="00EC0635" w:rsidRDefault="00EC0635" w:rsidP="00850B04">
            <w:pPr>
              <w:spacing w:before="60" w:after="60"/>
            </w:pPr>
          </w:p>
          <w:p w14:paraId="5F6BB8A1" w14:textId="77777777" w:rsidR="0032431C" w:rsidRDefault="0032431C" w:rsidP="00850B04">
            <w:pPr>
              <w:spacing w:before="60" w:after="60"/>
            </w:pPr>
          </w:p>
          <w:p w14:paraId="2F630E70" w14:textId="77777777" w:rsidR="0032431C" w:rsidRDefault="0032431C" w:rsidP="00850B04">
            <w:pPr>
              <w:spacing w:before="60" w:after="60"/>
            </w:pPr>
          </w:p>
          <w:p w14:paraId="22520D20" w14:textId="77777777" w:rsidR="0032431C" w:rsidRDefault="0032431C" w:rsidP="00850B04">
            <w:pPr>
              <w:spacing w:before="60" w:after="60"/>
            </w:pPr>
          </w:p>
          <w:p w14:paraId="421FF10F" w14:textId="77777777" w:rsidR="0032431C" w:rsidRDefault="0032431C" w:rsidP="00850B04">
            <w:pPr>
              <w:spacing w:before="60" w:after="60"/>
            </w:pPr>
          </w:p>
          <w:p w14:paraId="79FDF110" w14:textId="77777777" w:rsidR="0032431C" w:rsidRDefault="0032431C" w:rsidP="00850B04">
            <w:pPr>
              <w:spacing w:before="60" w:after="60"/>
            </w:pPr>
          </w:p>
          <w:p w14:paraId="7A1DB821" w14:textId="5E6F96ED" w:rsidR="0032431C" w:rsidRDefault="0032431C" w:rsidP="00850B04">
            <w:pPr>
              <w:spacing w:before="60" w:after="60"/>
            </w:pPr>
          </w:p>
        </w:tc>
      </w:tr>
      <w:tr w:rsidR="00663A3F" w14:paraId="2BA2FA74" w14:textId="77777777" w:rsidTr="7C2D6C1F">
        <w:tc>
          <w:tcPr>
            <w:tcW w:w="9016" w:type="dxa"/>
            <w:gridSpan w:val="3"/>
          </w:tcPr>
          <w:p w14:paraId="3C489F46" w14:textId="7E9614BA" w:rsidR="00FF5959" w:rsidRPr="0009207B" w:rsidRDefault="00FF5959" w:rsidP="00FF5959">
            <w:pPr>
              <w:spacing w:before="60" w:after="60"/>
              <w:rPr>
                <w:b/>
                <w:bCs/>
                <w:color w:val="000000"/>
                <w:sz w:val="24"/>
                <w:szCs w:val="24"/>
              </w:rPr>
            </w:pPr>
            <w:r w:rsidRPr="0009207B">
              <w:rPr>
                <w:b/>
                <w:bCs/>
                <w:sz w:val="24"/>
                <w:szCs w:val="24"/>
              </w:rPr>
              <w:lastRenderedPageBreak/>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9" w:history="1">
              <w:r w:rsidRPr="0009207B">
                <w:rPr>
                  <w:rStyle w:val="Hyperlink"/>
                  <w:b/>
                  <w:bCs/>
                  <w:sz w:val="24"/>
                  <w:szCs w:val="24"/>
                </w:rPr>
                <w:t>here</w:t>
              </w:r>
            </w:hyperlink>
            <w:r w:rsidRPr="0009207B">
              <w:rPr>
                <w:b/>
                <w:bCs/>
                <w:color w:val="000000"/>
                <w:sz w:val="24"/>
                <w:szCs w:val="24"/>
              </w:rPr>
              <w:t xml:space="preserve"> on our website.</w:t>
            </w:r>
          </w:p>
          <w:p w14:paraId="3DA2B06F" w14:textId="662A5080" w:rsidR="00FF5959" w:rsidRPr="006D6700" w:rsidRDefault="00FF5959" w:rsidP="00FF5959">
            <w:pPr>
              <w:spacing w:before="60" w:after="60"/>
              <w:rPr>
                <w:b/>
                <w:bCs/>
                <w:sz w:val="24"/>
                <w:szCs w:val="24"/>
              </w:rPr>
            </w:pPr>
          </w:p>
          <w:p w14:paraId="15D2BA45" w14:textId="24780873" w:rsidR="00FF5959" w:rsidRPr="006D6700" w:rsidRDefault="00FF5959" w:rsidP="00FF5959">
            <w:pPr>
              <w:spacing w:before="60" w:after="60"/>
            </w:pPr>
            <w:r w:rsidRPr="006D6700">
              <w:t xml:space="preserve">Please note that this section is not compulsory; if you do add further information, you confirm that you are happy for it to be </w:t>
            </w:r>
            <w:proofErr w:type="gramStart"/>
            <w:r w:rsidRPr="006D6700">
              <w:t>taken into account</w:t>
            </w:r>
            <w:proofErr w:type="gramEnd"/>
            <w:r w:rsidRPr="006D6700">
              <w:t xml:space="preserve"> by the recruitment team. </w:t>
            </w:r>
          </w:p>
          <w:p w14:paraId="2BE8E7D0" w14:textId="77777777" w:rsidR="00FF5959" w:rsidRPr="0055684F" w:rsidRDefault="00FF5959" w:rsidP="00FF5959">
            <w:pPr>
              <w:spacing w:before="60" w:after="60"/>
            </w:pPr>
          </w:p>
          <w:p w14:paraId="01260BE5" w14:textId="24774036" w:rsidR="00FA7D39" w:rsidRPr="00FA7D39" w:rsidRDefault="00FF5959" w:rsidP="00FF5959">
            <w:pPr>
              <w:spacing w:before="60" w:after="60"/>
            </w:pPr>
            <w:r w:rsidRPr="001A0D59">
              <w:rPr>
                <w:i/>
                <w:iCs/>
              </w:rPr>
              <w:t>Please answer using no more than 200 words</w:t>
            </w:r>
          </w:p>
        </w:tc>
      </w:tr>
      <w:tr w:rsidR="00663A3F" w14:paraId="01399927" w14:textId="77777777" w:rsidTr="7C2D6C1F">
        <w:tc>
          <w:tcPr>
            <w:tcW w:w="9016" w:type="dxa"/>
            <w:gridSpan w:val="3"/>
          </w:tcPr>
          <w:p w14:paraId="0A699861" w14:textId="77777777" w:rsidR="00663A3F" w:rsidRDefault="00663A3F" w:rsidP="00850B04">
            <w:pPr>
              <w:spacing w:before="60" w:after="60"/>
            </w:pPr>
          </w:p>
          <w:p w14:paraId="0A47D817" w14:textId="05BE254D" w:rsidR="002B564B" w:rsidRDefault="002B564B" w:rsidP="00850B04">
            <w:pPr>
              <w:spacing w:before="60" w:after="60"/>
            </w:pPr>
          </w:p>
        </w:tc>
      </w:tr>
      <w:tr w:rsidR="008F7469" w14:paraId="7551C90F" w14:textId="77777777" w:rsidTr="7C2D6C1F">
        <w:tc>
          <w:tcPr>
            <w:tcW w:w="9016" w:type="dxa"/>
            <w:gridSpan w:val="3"/>
          </w:tcPr>
          <w:p w14:paraId="260B17C5" w14:textId="77777777" w:rsidR="008F7469" w:rsidRPr="00516E79" w:rsidRDefault="008F7469" w:rsidP="00850B04">
            <w:pPr>
              <w:spacing w:before="60" w:after="60"/>
              <w:rPr>
                <w:b/>
                <w:sz w:val="24"/>
              </w:rPr>
            </w:pPr>
            <w:r w:rsidRPr="00516E79">
              <w:rPr>
                <w:b/>
                <w:sz w:val="24"/>
              </w:rPr>
              <w:t>References</w:t>
            </w:r>
          </w:p>
          <w:p w14:paraId="129B9D43" w14:textId="03D43B56" w:rsidR="008F7469" w:rsidRDefault="008F7469" w:rsidP="00850B04">
            <w:pPr>
              <w:spacing w:before="60" w:after="60"/>
            </w:pPr>
            <w:r>
              <w:t>Please provide details of two professional references, one of whom should be your current/latest employer</w:t>
            </w:r>
            <w:r w:rsidR="00DC6212">
              <w:t>.</w:t>
            </w:r>
          </w:p>
          <w:p w14:paraId="76ECCBC2" w14:textId="77777777" w:rsidR="008F7469" w:rsidRDefault="008F7469" w:rsidP="00850B04">
            <w:pPr>
              <w:spacing w:before="60" w:after="60"/>
            </w:pPr>
            <w:r>
              <w:t>Referees will only be contacted if an offer of employment is made.</w:t>
            </w:r>
          </w:p>
        </w:tc>
      </w:tr>
      <w:tr w:rsidR="008F7469" w14:paraId="5D5579DC" w14:textId="77777777" w:rsidTr="7C2D6C1F">
        <w:tc>
          <w:tcPr>
            <w:tcW w:w="4390" w:type="dxa"/>
            <w:gridSpan w:val="2"/>
          </w:tcPr>
          <w:p w14:paraId="5D9B40C1" w14:textId="77777777" w:rsidR="008F7469" w:rsidRDefault="008F7469" w:rsidP="00850B04">
            <w:pPr>
              <w:spacing w:before="60" w:after="60"/>
            </w:pPr>
            <w:r>
              <w:t>Name:</w:t>
            </w:r>
          </w:p>
          <w:p w14:paraId="28101324" w14:textId="77777777" w:rsidR="008F7469" w:rsidRDefault="008F7469" w:rsidP="00850B04">
            <w:pPr>
              <w:spacing w:before="60" w:after="60"/>
            </w:pPr>
            <w:r>
              <w:t>Position:</w:t>
            </w:r>
          </w:p>
          <w:p w14:paraId="0BBB1C8E" w14:textId="77777777" w:rsidR="008F7469" w:rsidRDefault="008F7469" w:rsidP="00850B04">
            <w:pPr>
              <w:spacing w:before="60" w:after="60"/>
            </w:pPr>
            <w:r>
              <w:t>Company:</w:t>
            </w:r>
          </w:p>
          <w:p w14:paraId="24432A36" w14:textId="77777777" w:rsidR="008F7469" w:rsidRDefault="008F7469" w:rsidP="00850B04">
            <w:pPr>
              <w:spacing w:before="60" w:after="60"/>
            </w:pPr>
            <w:r>
              <w:t>Relationship:</w:t>
            </w:r>
          </w:p>
          <w:p w14:paraId="3FB71D0E" w14:textId="77777777" w:rsidR="008F7469" w:rsidRDefault="008F7469" w:rsidP="00850B04">
            <w:pPr>
              <w:spacing w:before="60" w:after="60"/>
            </w:pPr>
            <w:r>
              <w:t>Length of time known:</w:t>
            </w:r>
          </w:p>
          <w:p w14:paraId="6EE267D7" w14:textId="77777777" w:rsidR="008F7469" w:rsidRDefault="008F7469" w:rsidP="00850B04">
            <w:pPr>
              <w:spacing w:before="60" w:after="60"/>
            </w:pPr>
            <w:r>
              <w:t>Email:</w:t>
            </w:r>
          </w:p>
          <w:p w14:paraId="7EB6A76D" w14:textId="77777777" w:rsidR="008F7469" w:rsidRDefault="008F7469" w:rsidP="00850B04">
            <w:pPr>
              <w:spacing w:before="60" w:after="60"/>
            </w:pPr>
            <w:r>
              <w:t>Phone number:</w:t>
            </w:r>
          </w:p>
        </w:tc>
        <w:tc>
          <w:tcPr>
            <w:tcW w:w="4626" w:type="dxa"/>
          </w:tcPr>
          <w:p w14:paraId="4041F869" w14:textId="77777777" w:rsidR="008F7469" w:rsidRDefault="008F7469" w:rsidP="00850B04">
            <w:pPr>
              <w:spacing w:before="60" w:after="60"/>
            </w:pPr>
            <w:r>
              <w:t>Name:</w:t>
            </w:r>
          </w:p>
          <w:p w14:paraId="3DE398B4" w14:textId="77777777" w:rsidR="008F7469" w:rsidRDefault="008F7469" w:rsidP="00850B04">
            <w:pPr>
              <w:spacing w:before="60" w:after="60"/>
            </w:pPr>
            <w:r>
              <w:t>Position:</w:t>
            </w:r>
          </w:p>
          <w:p w14:paraId="5F6612F2" w14:textId="77777777" w:rsidR="008F7469" w:rsidRDefault="008F7469" w:rsidP="00850B04">
            <w:pPr>
              <w:spacing w:before="60" w:after="60"/>
            </w:pPr>
            <w:r>
              <w:t>Company:</w:t>
            </w:r>
          </w:p>
          <w:p w14:paraId="69F1BAC8" w14:textId="77777777" w:rsidR="008F7469" w:rsidRDefault="008F7469" w:rsidP="00850B04">
            <w:pPr>
              <w:spacing w:before="60" w:after="60"/>
            </w:pPr>
            <w:r>
              <w:t>Relationship:</w:t>
            </w:r>
          </w:p>
          <w:p w14:paraId="799787EF" w14:textId="77777777" w:rsidR="008F7469" w:rsidRDefault="008F7469" w:rsidP="00850B04">
            <w:pPr>
              <w:spacing w:before="60" w:after="60"/>
            </w:pPr>
            <w:r>
              <w:t>Length of time known:</w:t>
            </w:r>
          </w:p>
          <w:p w14:paraId="4546D0A3" w14:textId="77777777" w:rsidR="008F7469" w:rsidRDefault="008F7469" w:rsidP="00850B04">
            <w:pPr>
              <w:spacing w:before="60" w:after="60"/>
            </w:pPr>
            <w:r>
              <w:t>Email:</w:t>
            </w:r>
          </w:p>
          <w:p w14:paraId="48BEDDF2" w14:textId="77777777" w:rsidR="008F7469" w:rsidRDefault="008F7469" w:rsidP="00850B04">
            <w:pPr>
              <w:spacing w:before="60" w:after="60"/>
            </w:pPr>
            <w:r>
              <w:t>Phone number:</w:t>
            </w:r>
          </w:p>
        </w:tc>
      </w:tr>
    </w:tbl>
    <w:p w14:paraId="3330CACF" w14:textId="77777777" w:rsidR="0049792F" w:rsidRDefault="0049792F" w:rsidP="008F7469"/>
    <w:p w14:paraId="468F6149" w14:textId="07B6D84A" w:rsidR="00A97165" w:rsidRPr="008F7469" w:rsidRDefault="00A97165" w:rsidP="00A97165">
      <w:r>
        <w:t xml:space="preserve">It would be greatly appreciated if you could also complete our optional Equal Opportunities monitoring form, which is available at </w:t>
      </w:r>
      <w:hyperlink r:id="rId10" w:history="1">
        <w:r w:rsidRPr="00656D46">
          <w:rPr>
            <w:rStyle w:val="Hyperlink"/>
          </w:rPr>
          <w:t>this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1" w:history="1">
        <w:r w:rsidRPr="000B2173">
          <w:rPr>
            <w:rStyle w:val="Hyperlink"/>
          </w:rPr>
          <w:t>dataprotection@suttontrust.com</w:t>
        </w:r>
      </w:hyperlink>
      <w:r>
        <w:t xml:space="preserve">. </w:t>
      </w:r>
    </w:p>
    <w:p w14:paraId="63D23A92" w14:textId="77777777" w:rsidR="00A97165" w:rsidRPr="008F7469" w:rsidRDefault="00A97165" w:rsidP="008F7469"/>
    <w:sectPr w:rsidR="00A97165" w:rsidRPr="008F74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5ECD" w14:textId="77777777" w:rsidR="00CD0A1F" w:rsidRDefault="00CD0A1F" w:rsidP="005F2E18">
      <w:pPr>
        <w:spacing w:after="0" w:line="240" w:lineRule="auto"/>
      </w:pPr>
      <w:r>
        <w:separator/>
      </w:r>
    </w:p>
  </w:endnote>
  <w:endnote w:type="continuationSeparator" w:id="0">
    <w:p w14:paraId="10B3F77E" w14:textId="77777777" w:rsidR="00CD0A1F" w:rsidRDefault="00CD0A1F" w:rsidP="005F2E18">
      <w:pPr>
        <w:spacing w:after="0" w:line="240" w:lineRule="auto"/>
      </w:pPr>
      <w:r>
        <w:continuationSeparator/>
      </w:r>
    </w:p>
  </w:endnote>
  <w:endnote w:type="continuationNotice" w:id="1">
    <w:p w14:paraId="6C241897" w14:textId="77777777" w:rsidR="00CD0A1F" w:rsidRDefault="00CD0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7C09" w14:textId="77777777" w:rsidR="00CD0A1F" w:rsidRDefault="00CD0A1F" w:rsidP="005F2E18">
      <w:pPr>
        <w:spacing w:after="0" w:line="240" w:lineRule="auto"/>
      </w:pPr>
      <w:r>
        <w:separator/>
      </w:r>
    </w:p>
  </w:footnote>
  <w:footnote w:type="continuationSeparator" w:id="0">
    <w:p w14:paraId="0CB31088" w14:textId="77777777" w:rsidR="00CD0A1F" w:rsidRDefault="00CD0A1F" w:rsidP="005F2E18">
      <w:pPr>
        <w:spacing w:after="0" w:line="240" w:lineRule="auto"/>
      </w:pPr>
      <w:r>
        <w:continuationSeparator/>
      </w:r>
    </w:p>
  </w:footnote>
  <w:footnote w:type="continuationNotice" w:id="1">
    <w:p w14:paraId="7CF1087B" w14:textId="77777777" w:rsidR="00CD0A1F" w:rsidRDefault="00CD0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11D53"/>
    <w:rsid w:val="000232C3"/>
    <w:rsid w:val="000363D7"/>
    <w:rsid w:val="00054B8E"/>
    <w:rsid w:val="000567C2"/>
    <w:rsid w:val="00083EFA"/>
    <w:rsid w:val="000A27C4"/>
    <w:rsid w:val="000E4DA9"/>
    <w:rsid w:val="00106B18"/>
    <w:rsid w:val="001222A1"/>
    <w:rsid w:val="00130933"/>
    <w:rsid w:val="00137A3C"/>
    <w:rsid w:val="00164456"/>
    <w:rsid w:val="001A0D59"/>
    <w:rsid w:val="001D4DC8"/>
    <w:rsid w:val="00213153"/>
    <w:rsid w:val="0022362F"/>
    <w:rsid w:val="00227B2D"/>
    <w:rsid w:val="0024615A"/>
    <w:rsid w:val="0026733C"/>
    <w:rsid w:val="00273DDC"/>
    <w:rsid w:val="00275BED"/>
    <w:rsid w:val="00292950"/>
    <w:rsid w:val="00295114"/>
    <w:rsid w:val="002A08D1"/>
    <w:rsid w:val="002B4552"/>
    <w:rsid w:val="002B564B"/>
    <w:rsid w:val="002C0E50"/>
    <w:rsid w:val="00301415"/>
    <w:rsid w:val="003047A2"/>
    <w:rsid w:val="00306F2A"/>
    <w:rsid w:val="003115E0"/>
    <w:rsid w:val="0031530D"/>
    <w:rsid w:val="0032431C"/>
    <w:rsid w:val="00345CD5"/>
    <w:rsid w:val="00353163"/>
    <w:rsid w:val="003630B3"/>
    <w:rsid w:val="0036526D"/>
    <w:rsid w:val="00375DAA"/>
    <w:rsid w:val="003C733A"/>
    <w:rsid w:val="004263C6"/>
    <w:rsid w:val="00437C41"/>
    <w:rsid w:val="004604E1"/>
    <w:rsid w:val="00474D51"/>
    <w:rsid w:val="00480A52"/>
    <w:rsid w:val="00491B7D"/>
    <w:rsid w:val="0049792F"/>
    <w:rsid w:val="004C08CE"/>
    <w:rsid w:val="004F3438"/>
    <w:rsid w:val="004F7CD1"/>
    <w:rsid w:val="00511782"/>
    <w:rsid w:val="00516E79"/>
    <w:rsid w:val="005266B7"/>
    <w:rsid w:val="00531B61"/>
    <w:rsid w:val="00541196"/>
    <w:rsid w:val="0055684F"/>
    <w:rsid w:val="0057333C"/>
    <w:rsid w:val="00577A4D"/>
    <w:rsid w:val="005836FB"/>
    <w:rsid w:val="005947E8"/>
    <w:rsid w:val="005A0D05"/>
    <w:rsid w:val="005B4036"/>
    <w:rsid w:val="005D5220"/>
    <w:rsid w:val="005F2E18"/>
    <w:rsid w:val="00604C8B"/>
    <w:rsid w:val="0060790D"/>
    <w:rsid w:val="0061767C"/>
    <w:rsid w:val="00621350"/>
    <w:rsid w:val="00663A3F"/>
    <w:rsid w:val="006642C5"/>
    <w:rsid w:val="006958E4"/>
    <w:rsid w:val="006C5E26"/>
    <w:rsid w:val="006D36DA"/>
    <w:rsid w:val="00732639"/>
    <w:rsid w:val="00740623"/>
    <w:rsid w:val="00746EAE"/>
    <w:rsid w:val="00751835"/>
    <w:rsid w:val="00791DE4"/>
    <w:rsid w:val="00792844"/>
    <w:rsid w:val="00797B4E"/>
    <w:rsid w:val="00797D6B"/>
    <w:rsid w:val="007A431A"/>
    <w:rsid w:val="007D0830"/>
    <w:rsid w:val="007D6E63"/>
    <w:rsid w:val="00850B04"/>
    <w:rsid w:val="00852D7C"/>
    <w:rsid w:val="00870F76"/>
    <w:rsid w:val="00875C93"/>
    <w:rsid w:val="008B4B8C"/>
    <w:rsid w:val="008B6311"/>
    <w:rsid w:val="008F7469"/>
    <w:rsid w:val="00920AC0"/>
    <w:rsid w:val="00934FB1"/>
    <w:rsid w:val="0098537E"/>
    <w:rsid w:val="009B5EF6"/>
    <w:rsid w:val="009D2F04"/>
    <w:rsid w:val="009E4F9E"/>
    <w:rsid w:val="009E5D82"/>
    <w:rsid w:val="009E656D"/>
    <w:rsid w:val="00A053B9"/>
    <w:rsid w:val="00A1256B"/>
    <w:rsid w:val="00A97165"/>
    <w:rsid w:val="00AC3CF0"/>
    <w:rsid w:val="00AC72A5"/>
    <w:rsid w:val="00AD598E"/>
    <w:rsid w:val="00B3783C"/>
    <w:rsid w:val="00B40671"/>
    <w:rsid w:val="00B43A68"/>
    <w:rsid w:val="00B86701"/>
    <w:rsid w:val="00B9220F"/>
    <w:rsid w:val="00BA4CDE"/>
    <w:rsid w:val="00BB0A1F"/>
    <w:rsid w:val="00BC00DF"/>
    <w:rsid w:val="00BE563B"/>
    <w:rsid w:val="00BF57A4"/>
    <w:rsid w:val="00C0535F"/>
    <w:rsid w:val="00C159B6"/>
    <w:rsid w:val="00C177E0"/>
    <w:rsid w:val="00C576E7"/>
    <w:rsid w:val="00C806AA"/>
    <w:rsid w:val="00C920D4"/>
    <w:rsid w:val="00CC2DE8"/>
    <w:rsid w:val="00CD0A1F"/>
    <w:rsid w:val="00CD3C6D"/>
    <w:rsid w:val="00CD7FE5"/>
    <w:rsid w:val="00D073EA"/>
    <w:rsid w:val="00D60B5C"/>
    <w:rsid w:val="00D635F9"/>
    <w:rsid w:val="00DA0003"/>
    <w:rsid w:val="00DA32A2"/>
    <w:rsid w:val="00DC6212"/>
    <w:rsid w:val="00DD24B0"/>
    <w:rsid w:val="00DF2E67"/>
    <w:rsid w:val="00DF57CB"/>
    <w:rsid w:val="00E515D0"/>
    <w:rsid w:val="00E54BC3"/>
    <w:rsid w:val="00E64D0A"/>
    <w:rsid w:val="00E93076"/>
    <w:rsid w:val="00E954BC"/>
    <w:rsid w:val="00EA54F6"/>
    <w:rsid w:val="00EC0635"/>
    <w:rsid w:val="00EF05B3"/>
    <w:rsid w:val="00EF759D"/>
    <w:rsid w:val="00F00A2A"/>
    <w:rsid w:val="00F4023D"/>
    <w:rsid w:val="00F57EE9"/>
    <w:rsid w:val="00F61E0F"/>
    <w:rsid w:val="00F849C0"/>
    <w:rsid w:val="00FA48FA"/>
    <w:rsid w:val="00FA7D39"/>
    <w:rsid w:val="00FB3C5F"/>
    <w:rsid w:val="00FD3918"/>
    <w:rsid w:val="00FF0068"/>
    <w:rsid w:val="00FF21A4"/>
    <w:rsid w:val="00FF5959"/>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FF5959"/>
    <w:rPr>
      <w:color w:val="0563C1" w:themeColor="hyperlink"/>
      <w:u w:val="single"/>
    </w:rPr>
  </w:style>
  <w:style w:type="character" w:styleId="FollowedHyperlink">
    <w:name w:val="FollowedHyperlink"/>
    <w:basedOn w:val="DefaultParagraphFont"/>
    <w:uiPriority w:val="99"/>
    <w:semiHidden/>
    <w:unhideWhenUsed/>
    <w:rsid w:val="00F84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suttontru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office.com/Pages/ResponsePage.aspx?id=29lWhUNyMEWKyGkt8lMdVsiXoaPZgSdDov74Rfp-bsxUQU03QVkwWEdFNTIwMFY0TDVPRDNZWkJZWC4u" TargetMode="External"/><Relationship Id="rId4" Type="http://schemas.openxmlformats.org/officeDocument/2006/relationships/styles" Target="styles.xml"/><Relationship Id="rId9" Type="http://schemas.openxmlformats.org/officeDocument/2006/relationships/hyperlink" Target="https://www.suttontrust.com/our-research/social-mobility-in-the-workplace-an-employers-gui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3EF7E03B54B04A42866F5B970C97F"/>
        <w:category>
          <w:name w:val="General"/>
          <w:gallery w:val="placeholder"/>
        </w:category>
        <w:types>
          <w:type w:val="bbPlcHdr"/>
        </w:types>
        <w:behaviors>
          <w:behavior w:val="content"/>
        </w:behaviors>
        <w:guid w:val="{5B1DDF57-340B-4693-A26E-E4AB298BD4FF}"/>
      </w:docPartPr>
      <w:docPartBody>
        <w:p w:rsidR="0079383C" w:rsidRDefault="001A5D1C" w:rsidP="001A5D1C">
          <w:pPr>
            <w:pStyle w:val="5633EF7E03B54B04A42866F5B970C97F"/>
          </w:pPr>
          <w:r w:rsidRPr="00BC00DF">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0A7A6A"/>
    <w:rsid w:val="00147EBD"/>
    <w:rsid w:val="001A5D1C"/>
    <w:rsid w:val="0079383C"/>
    <w:rsid w:val="008D7751"/>
    <w:rsid w:val="0092509B"/>
    <w:rsid w:val="009D3407"/>
    <w:rsid w:val="00C567B4"/>
    <w:rsid w:val="00CF31F8"/>
    <w:rsid w:val="00D0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09B"/>
    <w:rPr>
      <w:color w:val="808080"/>
    </w:rPr>
  </w:style>
  <w:style w:type="paragraph" w:customStyle="1" w:styleId="5633EF7E03B54B04A42866F5B970C97F">
    <w:name w:val="5633EF7E03B54B04A42866F5B970C97F"/>
    <w:rsid w:val="001A5D1C"/>
  </w:style>
  <w:style w:type="paragraph" w:customStyle="1" w:styleId="E494DF7E10FB4296A363CA07A46B0B69">
    <w:name w:val="E494DF7E10FB4296A363CA07A46B0B69"/>
    <w:rsid w:val="00925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0" ma:contentTypeDescription="Create a new document." ma:contentTypeScope="" ma:versionID="e9987855e0b0e7f2c3d935d45c7107a5">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a97bed02e53fdcf4820dfe432cd080e4"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35E0D-EA8A-4DB6-B42F-99C1A8C19648}">
  <ds:schemaRefs>
    <ds:schemaRef ds:uri="http://schemas.microsoft.com/office/2006/metadata/properties"/>
    <ds:schemaRef ds:uri="http://schemas.microsoft.com/office/infopath/2007/PartnerControls"/>
    <ds:schemaRef ds:uri="6dd01186-36f8-4385-a2fe-1e94ed07654e"/>
  </ds:schemaRefs>
</ds:datastoreItem>
</file>

<file path=customXml/itemProps2.xml><?xml version="1.0" encoding="utf-8"?>
<ds:datastoreItem xmlns:ds="http://schemas.openxmlformats.org/officeDocument/2006/customXml" ds:itemID="{3628D7C3-EBDD-4497-ACF4-FCDE0000E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6CCBC-55D5-4B71-822E-E95E55010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Links>
    <vt:vector size="18" baseType="variant">
      <vt:variant>
        <vt:i4>8126550</vt:i4>
      </vt:variant>
      <vt:variant>
        <vt:i4>6</vt:i4>
      </vt:variant>
      <vt:variant>
        <vt:i4>0</vt:i4>
      </vt:variant>
      <vt:variant>
        <vt:i4>5</vt:i4>
      </vt:variant>
      <vt:variant>
        <vt:lpwstr>mailto:dataprotection@suttontrust.com</vt:lpwstr>
      </vt:variant>
      <vt:variant>
        <vt:lpwstr/>
      </vt:variant>
      <vt:variant>
        <vt:i4>5701652</vt:i4>
      </vt:variant>
      <vt:variant>
        <vt:i4>3</vt:i4>
      </vt:variant>
      <vt:variant>
        <vt:i4>0</vt:i4>
      </vt:variant>
      <vt:variant>
        <vt:i4>5</vt:i4>
      </vt:variant>
      <vt:variant>
        <vt:lpwstr>https://forms.office.com/Pages/ResponsePage.aspx?id=29lWhUNyMEWKyGkt8lMdVsiXoaPZgSdDov74Rfp-bsxURFNIMjZDWTVNN1ZESk9WNzlMQjFVUTdTNC4u</vt:lpwstr>
      </vt:variant>
      <vt:variant>
        <vt:lpwstr/>
      </vt:variant>
      <vt:variant>
        <vt:i4>917574</vt:i4>
      </vt:variant>
      <vt:variant>
        <vt:i4>0</vt:i4>
      </vt:variant>
      <vt:variant>
        <vt:i4>0</vt:i4>
      </vt:variant>
      <vt:variant>
        <vt:i4>5</vt:i4>
      </vt:variant>
      <vt:variant>
        <vt:lpwstr>https://www.suttontrust.com/our-research/social-mobility-in-the-workplace-an-employers-guide/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Elise Lamsdale</cp:lastModifiedBy>
  <cp:revision>2</cp:revision>
  <dcterms:created xsi:type="dcterms:W3CDTF">2020-11-12T12:21:00Z</dcterms:created>
  <dcterms:modified xsi:type="dcterms:W3CDTF">2020-11-12T12:21:00Z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